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5C7" w:rsidRDefault="008365C7" w:rsidP="008365C7">
      <w:pPr>
        <w:rPr>
          <w:b/>
          <w:bCs/>
        </w:rPr>
      </w:pPr>
      <w:r>
        <w:rPr>
          <w:b/>
          <w:bCs/>
        </w:rPr>
        <w:t>Tips:  Kitchen Hacks</w:t>
      </w:r>
    </w:p>
    <w:p w:rsidR="008365C7" w:rsidRDefault="008365C7" w:rsidP="008365C7">
      <w:pPr>
        <w:rPr>
          <w:b/>
          <w:bCs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67"/>
        <w:gridCol w:w="3151"/>
        <w:gridCol w:w="6822"/>
      </w:tblGrid>
      <w:tr w:rsidR="008365C7" w:rsidRPr="008365C7" w:rsidTr="009D1EEE">
        <w:tc>
          <w:tcPr>
            <w:tcW w:w="467" w:type="dxa"/>
          </w:tcPr>
          <w:p w:rsidR="008365C7" w:rsidRPr="008365C7" w:rsidRDefault="008365C7" w:rsidP="008365C7">
            <w:pPr>
              <w:jc w:val="right"/>
            </w:pPr>
            <w:r w:rsidRPr="008365C7">
              <w:t>1.</w:t>
            </w:r>
          </w:p>
        </w:tc>
        <w:tc>
          <w:tcPr>
            <w:tcW w:w="3151" w:type="dxa"/>
          </w:tcPr>
          <w:p w:rsidR="008365C7" w:rsidRPr="008365C7" w:rsidRDefault="008365C7" w:rsidP="008365C7">
            <w:r>
              <w:rPr>
                <w:noProof/>
                <w:lang w:bidi="he-IL"/>
              </w:rPr>
              <w:drawing>
                <wp:inline distT="0" distB="0" distL="0" distR="0" wp14:anchorId="64347273" wp14:editId="4B17A4B5">
                  <wp:extent cx="2000250" cy="154763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803" cy="1548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2" w:type="dxa"/>
          </w:tcPr>
          <w:p w:rsidR="008365C7" w:rsidRPr="008365C7" w:rsidRDefault="008365C7" w:rsidP="008365C7">
            <w:r w:rsidRPr="00064CED">
              <w:rPr>
                <w:b/>
                <w:bCs/>
              </w:rPr>
              <w:t xml:space="preserve">Prevent Boil Over: </w:t>
            </w:r>
            <w:r>
              <w:t xml:space="preserve">Balance a </w:t>
            </w:r>
            <w:r w:rsidRPr="00A122A1">
              <w:rPr>
                <w:b/>
                <w:bCs/>
              </w:rPr>
              <w:t>wooden spoon</w:t>
            </w:r>
            <w:r>
              <w:t xml:space="preserve"> across top of pot.</w:t>
            </w:r>
          </w:p>
        </w:tc>
      </w:tr>
      <w:tr w:rsidR="008365C7" w:rsidRPr="008365C7" w:rsidTr="009D1EEE">
        <w:tc>
          <w:tcPr>
            <w:tcW w:w="467" w:type="dxa"/>
          </w:tcPr>
          <w:p w:rsidR="008365C7" w:rsidRPr="008365C7" w:rsidRDefault="008365C7" w:rsidP="008365C7">
            <w:pPr>
              <w:jc w:val="right"/>
            </w:pPr>
            <w:r>
              <w:t>2.</w:t>
            </w:r>
          </w:p>
        </w:tc>
        <w:tc>
          <w:tcPr>
            <w:tcW w:w="3151" w:type="dxa"/>
          </w:tcPr>
          <w:p w:rsidR="008365C7" w:rsidRPr="008365C7" w:rsidRDefault="008365C7" w:rsidP="008365C7">
            <w:r>
              <w:rPr>
                <w:noProof/>
                <w:lang w:bidi="he-IL"/>
              </w:rPr>
              <w:drawing>
                <wp:inline distT="0" distB="0" distL="0" distR="0" wp14:anchorId="7CF480F6" wp14:editId="4B046B22">
                  <wp:extent cx="1913462" cy="1517073"/>
                  <wp:effectExtent l="0" t="0" r="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413" cy="151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2" w:type="dxa"/>
          </w:tcPr>
          <w:p w:rsidR="008365C7" w:rsidRPr="008365C7" w:rsidRDefault="008365C7" w:rsidP="008365C7">
            <w:r w:rsidRPr="00064CED">
              <w:rPr>
                <w:b/>
                <w:bCs/>
              </w:rPr>
              <w:t xml:space="preserve">Preserve Herbs: </w:t>
            </w:r>
            <w:r>
              <w:t xml:space="preserve">Place herbs in </w:t>
            </w:r>
            <w:r w:rsidRPr="00064CED">
              <w:rPr>
                <w:b/>
                <w:bCs/>
              </w:rPr>
              <w:t>ice tray</w:t>
            </w:r>
            <w:r>
              <w:t xml:space="preserve"> with </w:t>
            </w:r>
            <w:r w:rsidRPr="00064CED">
              <w:rPr>
                <w:b/>
                <w:bCs/>
              </w:rPr>
              <w:t>olive oil</w:t>
            </w:r>
            <w:r>
              <w:t xml:space="preserve"> or water and freeze. Thaw when ready to cook.</w:t>
            </w:r>
          </w:p>
        </w:tc>
      </w:tr>
      <w:tr w:rsidR="008365C7" w:rsidRPr="008365C7" w:rsidTr="009D1EEE">
        <w:tc>
          <w:tcPr>
            <w:tcW w:w="467" w:type="dxa"/>
          </w:tcPr>
          <w:p w:rsidR="008365C7" w:rsidRPr="008365C7" w:rsidRDefault="008365C7" w:rsidP="008365C7">
            <w:pPr>
              <w:jc w:val="right"/>
            </w:pPr>
            <w:r>
              <w:t>3.</w:t>
            </w:r>
          </w:p>
        </w:tc>
        <w:tc>
          <w:tcPr>
            <w:tcW w:w="3151" w:type="dxa"/>
          </w:tcPr>
          <w:p w:rsidR="008365C7" w:rsidRPr="008365C7" w:rsidRDefault="008365C7" w:rsidP="008365C7">
            <w:r>
              <w:rPr>
                <w:noProof/>
                <w:lang w:bidi="he-IL"/>
              </w:rPr>
              <w:drawing>
                <wp:inline distT="0" distB="0" distL="0" distR="0" wp14:anchorId="60A71B3C" wp14:editId="05CCBE78">
                  <wp:extent cx="1911927" cy="1423119"/>
                  <wp:effectExtent l="0" t="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27" cy="1423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2" w:type="dxa"/>
          </w:tcPr>
          <w:p w:rsidR="008365C7" w:rsidRPr="008365C7" w:rsidRDefault="008365C7" w:rsidP="008365C7">
            <w:r w:rsidRPr="00064CED">
              <w:rPr>
                <w:b/>
                <w:bCs/>
              </w:rPr>
              <w:t xml:space="preserve">Peel Fruit: </w:t>
            </w:r>
            <w:r w:rsidRPr="00E853C2">
              <w:rPr>
                <w:b/>
                <w:bCs/>
              </w:rPr>
              <w:t>Microwave</w:t>
            </w:r>
            <w:r>
              <w:t xml:space="preserve"> for 20 seconds. Peel should slide right off.</w:t>
            </w:r>
          </w:p>
        </w:tc>
      </w:tr>
      <w:tr w:rsidR="008365C7" w:rsidRPr="008365C7" w:rsidTr="009D1EEE">
        <w:tc>
          <w:tcPr>
            <w:tcW w:w="467" w:type="dxa"/>
          </w:tcPr>
          <w:p w:rsidR="008365C7" w:rsidRPr="008365C7" w:rsidRDefault="008365C7" w:rsidP="008365C7">
            <w:pPr>
              <w:jc w:val="right"/>
            </w:pPr>
            <w:r>
              <w:t>9.</w:t>
            </w:r>
          </w:p>
        </w:tc>
        <w:tc>
          <w:tcPr>
            <w:tcW w:w="3151" w:type="dxa"/>
          </w:tcPr>
          <w:p w:rsidR="008365C7" w:rsidRPr="008365C7" w:rsidRDefault="008365C7" w:rsidP="008365C7">
            <w:r>
              <w:rPr>
                <w:noProof/>
                <w:lang w:bidi="he-IL"/>
              </w:rPr>
              <w:drawing>
                <wp:inline distT="0" distB="0" distL="0" distR="0" wp14:anchorId="1B08C9E6" wp14:editId="3B364310">
                  <wp:extent cx="1877291" cy="1466734"/>
                  <wp:effectExtent l="0" t="0" r="889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683" cy="1469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2" w:type="dxa"/>
          </w:tcPr>
          <w:p w:rsidR="008365C7" w:rsidRPr="008365C7" w:rsidRDefault="008365C7" w:rsidP="008365C7">
            <w:r w:rsidRPr="00E853C2">
              <w:rPr>
                <w:b/>
                <w:bCs/>
              </w:rPr>
              <w:t>Clean a Cast Iron Pan:</w:t>
            </w:r>
            <w:r>
              <w:t xml:space="preserve"> Scrub with </w:t>
            </w:r>
            <w:r w:rsidRPr="00064CED">
              <w:rPr>
                <w:b/>
                <w:bCs/>
              </w:rPr>
              <w:t>salt</w:t>
            </w:r>
            <w:r>
              <w:t xml:space="preserve"> instead of dish soap to clean your cast iron pans.</w:t>
            </w:r>
          </w:p>
        </w:tc>
      </w:tr>
      <w:tr w:rsidR="008365C7" w:rsidRPr="008365C7" w:rsidTr="009D1EEE">
        <w:tc>
          <w:tcPr>
            <w:tcW w:w="467" w:type="dxa"/>
          </w:tcPr>
          <w:p w:rsidR="008365C7" w:rsidRPr="008365C7" w:rsidRDefault="008365C7" w:rsidP="008365C7">
            <w:pPr>
              <w:jc w:val="right"/>
            </w:pPr>
            <w:r>
              <w:t>14.</w:t>
            </w:r>
          </w:p>
        </w:tc>
        <w:tc>
          <w:tcPr>
            <w:tcW w:w="3151" w:type="dxa"/>
          </w:tcPr>
          <w:p w:rsidR="008365C7" w:rsidRPr="008365C7" w:rsidRDefault="008365C7" w:rsidP="008365C7">
            <w:r>
              <w:rPr>
                <w:noProof/>
                <w:lang w:bidi="he-IL"/>
              </w:rPr>
              <w:drawing>
                <wp:inline distT="0" distB="0" distL="0" distR="0" wp14:anchorId="7CB2AEA5" wp14:editId="6DE2E042">
                  <wp:extent cx="1921404" cy="1634836"/>
                  <wp:effectExtent l="0" t="0" r="3175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493" cy="1634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2" w:type="dxa"/>
          </w:tcPr>
          <w:p w:rsidR="008365C7" w:rsidRPr="008365C7" w:rsidRDefault="008365C7" w:rsidP="008365C7">
            <w:r>
              <w:rPr>
                <w:b/>
                <w:bCs/>
              </w:rPr>
              <w:t>Easy Peel Eggs:</w:t>
            </w:r>
            <w:r>
              <w:t xml:space="preserve"> Place a dozen eggs in a </w:t>
            </w:r>
            <w:r w:rsidRPr="00E853C2">
              <w:rPr>
                <w:b/>
                <w:bCs/>
              </w:rPr>
              <w:t>steamer basket</w:t>
            </w:r>
            <w:r>
              <w:t>. Suspend over boiling water 15-16 minutes. Egg shells will slip right off.</w:t>
            </w:r>
          </w:p>
        </w:tc>
      </w:tr>
      <w:tr w:rsidR="008365C7" w:rsidRPr="008365C7" w:rsidTr="009D1EEE">
        <w:tc>
          <w:tcPr>
            <w:tcW w:w="467" w:type="dxa"/>
          </w:tcPr>
          <w:p w:rsidR="008365C7" w:rsidRDefault="008365C7" w:rsidP="008365C7">
            <w:pPr>
              <w:jc w:val="right"/>
            </w:pPr>
            <w:r>
              <w:lastRenderedPageBreak/>
              <w:t>19.</w:t>
            </w:r>
          </w:p>
        </w:tc>
        <w:tc>
          <w:tcPr>
            <w:tcW w:w="3151" w:type="dxa"/>
          </w:tcPr>
          <w:p w:rsidR="008365C7" w:rsidRPr="008365C7" w:rsidRDefault="008365C7" w:rsidP="008365C7">
            <w:r>
              <w:rPr>
                <w:noProof/>
                <w:lang w:bidi="he-IL"/>
              </w:rPr>
              <w:drawing>
                <wp:inline distT="0" distB="0" distL="0" distR="0" wp14:anchorId="743332A9" wp14:editId="6B2B8563">
                  <wp:extent cx="1902193" cy="1600200"/>
                  <wp:effectExtent l="0" t="0" r="317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768" cy="160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2" w:type="dxa"/>
          </w:tcPr>
          <w:p w:rsidR="008365C7" w:rsidRDefault="008365C7" w:rsidP="008365C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Add Flavor to Grains: </w:t>
            </w:r>
            <w:r>
              <w:t xml:space="preserve">Cook quinoa, millet, brown rice, or </w:t>
            </w:r>
            <w:proofErr w:type="spellStart"/>
            <w:r>
              <w:t>bulgar</w:t>
            </w:r>
            <w:proofErr w:type="spellEnd"/>
            <w:r>
              <w:t xml:space="preserve"> with </w:t>
            </w:r>
            <w:r w:rsidRPr="00E853C2">
              <w:rPr>
                <w:b/>
                <w:bCs/>
              </w:rPr>
              <w:t>tea</w:t>
            </w:r>
            <w:r>
              <w:t xml:space="preserve">-infused water. </w:t>
            </w:r>
            <w:proofErr w:type="spellStart"/>
            <w:r>
              <w:t>Lapsang</w:t>
            </w:r>
            <w:proofErr w:type="spellEnd"/>
            <w:r>
              <w:t xml:space="preserve"> </w:t>
            </w:r>
            <w:proofErr w:type="spellStart"/>
            <w:r>
              <w:t>souchong</w:t>
            </w:r>
            <w:proofErr w:type="spellEnd"/>
            <w:r>
              <w:t>, Earl Gray and chai work well for this.</w:t>
            </w:r>
          </w:p>
        </w:tc>
      </w:tr>
      <w:tr w:rsidR="008365C7" w:rsidRPr="008365C7" w:rsidTr="009D1EEE">
        <w:tc>
          <w:tcPr>
            <w:tcW w:w="467" w:type="dxa"/>
          </w:tcPr>
          <w:p w:rsidR="008365C7" w:rsidRDefault="008365C7" w:rsidP="008365C7">
            <w:pPr>
              <w:jc w:val="right"/>
            </w:pPr>
            <w:r>
              <w:t>23.</w:t>
            </w:r>
          </w:p>
        </w:tc>
        <w:tc>
          <w:tcPr>
            <w:tcW w:w="3151" w:type="dxa"/>
          </w:tcPr>
          <w:p w:rsidR="008365C7" w:rsidRPr="008365C7" w:rsidRDefault="008365C7" w:rsidP="008365C7">
            <w:r>
              <w:rPr>
                <w:noProof/>
                <w:lang w:bidi="he-IL"/>
              </w:rPr>
              <w:drawing>
                <wp:inline distT="0" distB="0" distL="0" distR="0" wp14:anchorId="1D985762" wp14:editId="785D16BA">
                  <wp:extent cx="1905000" cy="1575900"/>
                  <wp:effectExtent l="0" t="0" r="0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67" cy="1575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2" w:type="dxa"/>
          </w:tcPr>
          <w:p w:rsidR="008365C7" w:rsidRDefault="008365C7" w:rsidP="008365C7">
            <w:pPr>
              <w:rPr>
                <w:b/>
                <w:bCs/>
              </w:rPr>
            </w:pPr>
            <w:r w:rsidRPr="00E853C2">
              <w:rPr>
                <w:b/>
                <w:bCs/>
              </w:rPr>
              <w:t>Slow Down Tomato Rot:</w:t>
            </w:r>
            <w:r>
              <w:t xml:space="preserve"> (a) Place tomatoes </w:t>
            </w:r>
            <w:r w:rsidRPr="00D7393B">
              <w:rPr>
                <w:b/>
                <w:bCs/>
              </w:rPr>
              <w:t>stem down</w:t>
            </w:r>
            <w:r>
              <w:t xml:space="preserve"> when you store them to prevent air and moisture entering stem scar. (b) Store tomatoes at </w:t>
            </w:r>
            <w:r w:rsidRPr="00D7393B">
              <w:rPr>
                <w:b/>
                <w:bCs/>
              </w:rPr>
              <w:t>room temperature</w:t>
            </w:r>
            <w:r>
              <w:t>.</w:t>
            </w:r>
          </w:p>
        </w:tc>
      </w:tr>
      <w:tr w:rsidR="008365C7" w:rsidRPr="008365C7" w:rsidTr="009D1EEE">
        <w:tc>
          <w:tcPr>
            <w:tcW w:w="467" w:type="dxa"/>
          </w:tcPr>
          <w:p w:rsidR="008365C7" w:rsidRDefault="008365C7" w:rsidP="008365C7">
            <w:pPr>
              <w:jc w:val="right"/>
            </w:pPr>
            <w:r>
              <w:t>26.</w:t>
            </w:r>
          </w:p>
        </w:tc>
        <w:tc>
          <w:tcPr>
            <w:tcW w:w="3151" w:type="dxa"/>
          </w:tcPr>
          <w:p w:rsidR="008365C7" w:rsidRPr="00E853C2" w:rsidRDefault="008365C7" w:rsidP="008365C7">
            <w:pPr>
              <w:rPr>
                <w:b/>
                <w:bCs/>
              </w:rPr>
            </w:pPr>
            <w:r>
              <w:rPr>
                <w:noProof/>
                <w:lang w:bidi="he-IL"/>
              </w:rPr>
              <w:drawing>
                <wp:inline distT="0" distB="0" distL="0" distR="0" wp14:anchorId="6A5A2A04" wp14:editId="200AC255">
                  <wp:extent cx="1905000" cy="152440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524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2" w:type="dxa"/>
          </w:tcPr>
          <w:p w:rsidR="008365C7" w:rsidRDefault="008365C7" w:rsidP="008365C7">
            <w:pPr>
              <w:rPr>
                <w:b/>
                <w:bCs/>
              </w:rPr>
            </w:pPr>
            <w:r w:rsidRPr="00E853C2">
              <w:rPr>
                <w:b/>
                <w:bCs/>
              </w:rPr>
              <w:t xml:space="preserve">Remove Egg Shells from Glass: </w:t>
            </w:r>
            <w:r>
              <w:t xml:space="preserve">Instead of your fingers or a spoon, use </w:t>
            </w:r>
            <w:r w:rsidRPr="00D7393B">
              <w:rPr>
                <w:b/>
                <w:bCs/>
              </w:rPr>
              <w:t>a larger piece of egg shell</w:t>
            </w:r>
            <w:r>
              <w:t xml:space="preserve"> to attract and scoop the smaller pieces.</w:t>
            </w:r>
          </w:p>
        </w:tc>
      </w:tr>
      <w:tr w:rsidR="008365C7" w:rsidRPr="008365C7" w:rsidTr="009D1EEE">
        <w:tc>
          <w:tcPr>
            <w:tcW w:w="467" w:type="dxa"/>
          </w:tcPr>
          <w:p w:rsidR="008365C7" w:rsidRDefault="008365C7" w:rsidP="008365C7">
            <w:pPr>
              <w:jc w:val="right"/>
            </w:pPr>
            <w:r>
              <w:t>32.</w:t>
            </w:r>
          </w:p>
        </w:tc>
        <w:tc>
          <w:tcPr>
            <w:tcW w:w="3151" w:type="dxa"/>
          </w:tcPr>
          <w:p w:rsidR="008365C7" w:rsidRPr="00E853C2" w:rsidRDefault="008365C7" w:rsidP="008365C7">
            <w:pPr>
              <w:rPr>
                <w:b/>
                <w:bCs/>
              </w:rPr>
            </w:pPr>
            <w:r>
              <w:rPr>
                <w:noProof/>
                <w:lang w:bidi="he-IL"/>
              </w:rPr>
              <w:drawing>
                <wp:inline distT="0" distB="0" distL="0" distR="0" wp14:anchorId="5DE45929" wp14:editId="1C3D5E87">
                  <wp:extent cx="1931046" cy="1524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951" cy="1527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2" w:type="dxa"/>
          </w:tcPr>
          <w:p w:rsidR="008365C7" w:rsidRDefault="008365C7" w:rsidP="008365C7">
            <w:pPr>
              <w:rPr>
                <w:b/>
                <w:bCs/>
              </w:rPr>
            </w:pPr>
            <w:r w:rsidRPr="00D7393B">
              <w:rPr>
                <w:b/>
                <w:bCs/>
              </w:rPr>
              <w:t>Grate Cheese:</w:t>
            </w:r>
            <w:r>
              <w:t xml:space="preserve"> Prior to grating, place semisoft cheeses like mozzarella in </w:t>
            </w:r>
            <w:r w:rsidRPr="004D7D3C">
              <w:rPr>
                <w:b/>
                <w:bCs/>
              </w:rPr>
              <w:t>freezer</w:t>
            </w:r>
            <w:r>
              <w:t xml:space="preserve"> for about 30 minutes.</w:t>
            </w:r>
          </w:p>
        </w:tc>
      </w:tr>
      <w:tr w:rsidR="008365C7" w:rsidRPr="008365C7" w:rsidTr="009D1EEE">
        <w:tc>
          <w:tcPr>
            <w:tcW w:w="467" w:type="dxa"/>
          </w:tcPr>
          <w:p w:rsidR="008365C7" w:rsidRDefault="008365C7" w:rsidP="008365C7">
            <w:pPr>
              <w:jc w:val="right"/>
            </w:pPr>
            <w:r>
              <w:t>33.</w:t>
            </w:r>
          </w:p>
        </w:tc>
        <w:tc>
          <w:tcPr>
            <w:tcW w:w="3151" w:type="dxa"/>
          </w:tcPr>
          <w:p w:rsidR="008365C7" w:rsidRPr="00E853C2" w:rsidRDefault="008365C7" w:rsidP="008365C7">
            <w:pPr>
              <w:rPr>
                <w:b/>
                <w:bCs/>
              </w:rPr>
            </w:pPr>
            <w:r>
              <w:rPr>
                <w:noProof/>
                <w:lang w:bidi="he-IL"/>
              </w:rPr>
              <w:drawing>
                <wp:inline distT="0" distB="0" distL="0" distR="0" wp14:anchorId="5937766A" wp14:editId="3FC6A5D0">
                  <wp:extent cx="1905000" cy="1274477"/>
                  <wp:effectExtent l="0" t="0" r="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55" cy="1274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2" w:type="dxa"/>
          </w:tcPr>
          <w:p w:rsidR="008365C7" w:rsidRPr="008365C7" w:rsidRDefault="008365C7" w:rsidP="008365C7">
            <w:r>
              <w:rPr>
                <w:b/>
                <w:bCs/>
              </w:rPr>
              <w:t xml:space="preserve">Chop Onions: </w:t>
            </w:r>
            <w:r w:rsidRPr="004D7D3C">
              <w:t>(a)</w:t>
            </w:r>
            <w:r>
              <w:rPr>
                <w:b/>
                <w:bCs/>
              </w:rPr>
              <w:t xml:space="preserve"> </w:t>
            </w:r>
            <w:r w:rsidRPr="004D7D3C">
              <w:rPr>
                <w:b/>
                <w:bCs/>
              </w:rPr>
              <w:t>Freeze</w:t>
            </w:r>
            <w:r>
              <w:t xml:space="preserve"> onion just before chopping, but be sure to cook immediately after. (b) Hold </w:t>
            </w:r>
            <w:proofErr w:type="gramStart"/>
            <w:r>
              <w:t>a  piece</w:t>
            </w:r>
            <w:proofErr w:type="gramEnd"/>
            <w:r>
              <w:t xml:space="preserve"> of </w:t>
            </w:r>
            <w:r w:rsidRPr="004D7D3C">
              <w:rPr>
                <w:b/>
                <w:bCs/>
              </w:rPr>
              <w:t>bread</w:t>
            </w:r>
            <w:r>
              <w:t xml:space="preserve"> in your mouth as you chop. (c) Chop close to stove </w:t>
            </w:r>
            <w:r>
              <w:rPr>
                <w:b/>
                <w:bCs/>
              </w:rPr>
              <w:t>flame</w:t>
            </w:r>
            <w:r>
              <w:t>. Anytime you feel teary, stand directly above the flame, which clears your eyes instantly.</w:t>
            </w:r>
          </w:p>
        </w:tc>
      </w:tr>
      <w:tr w:rsidR="008365C7" w:rsidRPr="008365C7" w:rsidTr="009D1EEE">
        <w:tc>
          <w:tcPr>
            <w:tcW w:w="467" w:type="dxa"/>
          </w:tcPr>
          <w:p w:rsidR="008365C7" w:rsidRDefault="008365C7" w:rsidP="008365C7">
            <w:pPr>
              <w:jc w:val="right"/>
            </w:pPr>
            <w:r>
              <w:lastRenderedPageBreak/>
              <w:t>36.</w:t>
            </w:r>
          </w:p>
        </w:tc>
        <w:tc>
          <w:tcPr>
            <w:tcW w:w="3151" w:type="dxa"/>
          </w:tcPr>
          <w:p w:rsidR="008365C7" w:rsidRPr="00E853C2" w:rsidRDefault="008365C7" w:rsidP="008365C7">
            <w:pPr>
              <w:rPr>
                <w:b/>
                <w:bCs/>
              </w:rPr>
            </w:pPr>
            <w:r>
              <w:rPr>
                <w:noProof/>
                <w:lang w:bidi="he-IL"/>
              </w:rPr>
              <w:drawing>
                <wp:inline distT="0" distB="0" distL="0" distR="0" wp14:anchorId="082E3217" wp14:editId="6F444291">
                  <wp:extent cx="1896802" cy="1510146"/>
                  <wp:effectExtent l="0" t="0" r="825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82" cy="151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2" w:type="dxa"/>
          </w:tcPr>
          <w:p w:rsidR="008365C7" w:rsidRDefault="008365C7" w:rsidP="008365C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Cut Cherry Tomatoes: </w:t>
            </w:r>
            <w:r>
              <w:t xml:space="preserve">Place a bunch of cherry tomatoes on an upside down plate and cover with another plate (like a sandwich). </w:t>
            </w:r>
          </w:p>
        </w:tc>
      </w:tr>
      <w:tr w:rsidR="009D1EEE" w:rsidRPr="008365C7" w:rsidTr="008D2404">
        <w:tc>
          <w:tcPr>
            <w:tcW w:w="10440" w:type="dxa"/>
            <w:gridSpan w:val="3"/>
          </w:tcPr>
          <w:p w:rsidR="009D1EEE" w:rsidRDefault="009D1EEE" w:rsidP="008365C7">
            <w:pPr>
              <w:rPr>
                <w:b/>
                <w:bCs/>
              </w:rPr>
            </w:pPr>
            <w:bookmarkStart w:id="0" w:name="_GoBack"/>
            <w:r>
              <w:rPr>
                <w:noProof/>
                <w:lang w:bidi="he-IL"/>
              </w:rPr>
              <w:drawing>
                <wp:inline distT="0" distB="0" distL="0" distR="0" wp14:anchorId="7DD489DB" wp14:editId="5DB993D6">
                  <wp:extent cx="6570408" cy="4315691"/>
                  <wp:effectExtent l="0" t="0" r="1905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0408" cy="4315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8365C7" w:rsidRDefault="008365C7" w:rsidP="008365C7">
      <w:pPr>
        <w:rPr>
          <w:b/>
          <w:bCs/>
        </w:rPr>
      </w:pPr>
    </w:p>
    <w:p w:rsidR="00A122A1" w:rsidRDefault="00A122A1"/>
    <w:p w:rsidR="00A122A1" w:rsidRDefault="00A122A1"/>
    <w:p w:rsidR="00823861" w:rsidRDefault="00823861"/>
    <w:sectPr w:rsidR="00823861" w:rsidSect="00064CED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60218"/>
    <w:multiLevelType w:val="hybridMultilevel"/>
    <w:tmpl w:val="E6F62FFA"/>
    <w:lvl w:ilvl="0" w:tplc="877AE6C8">
      <w:start w:val="3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70360"/>
    <w:multiLevelType w:val="hybridMultilevel"/>
    <w:tmpl w:val="43047D18"/>
    <w:lvl w:ilvl="0" w:tplc="78863672">
      <w:start w:val="3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9F69C8"/>
    <w:multiLevelType w:val="hybridMultilevel"/>
    <w:tmpl w:val="BE3A6938"/>
    <w:lvl w:ilvl="0" w:tplc="A404BEEE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4F4731"/>
    <w:multiLevelType w:val="hybridMultilevel"/>
    <w:tmpl w:val="D2B64E28"/>
    <w:lvl w:ilvl="0" w:tplc="1B32D1F0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98106E"/>
    <w:multiLevelType w:val="hybridMultilevel"/>
    <w:tmpl w:val="491E65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E41B11"/>
    <w:multiLevelType w:val="hybridMultilevel"/>
    <w:tmpl w:val="0644B826"/>
    <w:lvl w:ilvl="0" w:tplc="BEC4F092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CC66EB"/>
    <w:multiLevelType w:val="hybridMultilevel"/>
    <w:tmpl w:val="389C19E0"/>
    <w:lvl w:ilvl="0" w:tplc="A6C6981C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7D5A0B"/>
    <w:multiLevelType w:val="hybridMultilevel"/>
    <w:tmpl w:val="63F8BBE2"/>
    <w:lvl w:ilvl="0" w:tplc="CBF63D3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3"/>
  </w:num>
  <w:num w:numId="5">
    <w:abstractNumId w:val="2"/>
  </w:num>
  <w:num w:numId="6">
    <w:abstractNumId w:val="6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E80"/>
    <w:rsid w:val="00053385"/>
    <w:rsid w:val="00064CED"/>
    <w:rsid w:val="001B2E80"/>
    <w:rsid w:val="004D7D3C"/>
    <w:rsid w:val="004F0BA7"/>
    <w:rsid w:val="00816D7D"/>
    <w:rsid w:val="00823861"/>
    <w:rsid w:val="008365C7"/>
    <w:rsid w:val="008E6580"/>
    <w:rsid w:val="009D1EEE"/>
    <w:rsid w:val="00A122A1"/>
    <w:rsid w:val="00D7393B"/>
    <w:rsid w:val="00E85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D7D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2E8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E8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122A1"/>
    <w:pPr>
      <w:ind w:left="720"/>
      <w:contextualSpacing/>
    </w:pPr>
  </w:style>
  <w:style w:type="table" w:styleId="TableGrid">
    <w:name w:val="Table Grid"/>
    <w:basedOn w:val="TableNormal"/>
    <w:uiPriority w:val="59"/>
    <w:rsid w:val="008365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D7D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2E8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E8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122A1"/>
    <w:pPr>
      <w:ind w:left="720"/>
      <w:contextualSpacing/>
    </w:pPr>
  </w:style>
  <w:style w:type="table" w:styleId="TableGrid">
    <w:name w:val="Table Grid"/>
    <w:basedOn w:val="TableNormal"/>
    <w:uiPriority w:val="59"/>
    <w:rsid w:val="008365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826</TotalTime>
  <Pages>3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Roni</dc:creator>
  <cp:lastModifiedBy>Roni</cp:lastModifiedBy>
  <cp:revision>11</cp:revision>
  <dcterms:created xsi:type="dcterms:W3CDTF">2018-09-18T06:25:00Z</dcterms:created>
  <dcterms:modified xsi:type="dcterms:W3CDTF">2019-03-12T22:25:00Z</dcterms:modified>
</cp:coreProperties>
</file>